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D62" w:rsidRPr="00C97AF6" w:rsidRDefault="001E2D62" w:rsidP="001E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E7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1E2D62" w:rsidRPr="006154E7" w:rsidRDefault="001E2D62" w:rsidP="001E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54E7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1E2D62" w:rsidRPr="006154E7" w:rsidRDefault="001E2D62" w:rsidP="001E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821"/>
      </w:tblGrid>
      <w:tr w:rsidR="001E2D62" w:rsidRPr="006154E7" w:rsidTr="00DF49E3">
        <w:tc>
          <w:tcPr>
            <w:tcW w:w="14694" w:type="dxa"/>
            <w:tcBorders>
              <w:bottom w:val="single" w:sz="4" w:space="0" w:color="auto"/>
            </w:tcBorders>
          </w:tcPr>
          <w:p w:rsidR="001E2D62" w:rsidRPr="006154E7" w:rsidRDefault="001E2D6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Видача довідки про перебування на квартирному обліку за місцем вимоги</w:t>
            </w:r>
          </w:p>
        </w:tc>
      </w:tr>
      <w:tr w:rsidR="001E2D62" w:rsidRPr="006154E7" w:rsidTr="00DF49E3">
        <w:tc>
          <w:tcPr>
            <w:tcW w:w="14694" w:type="dxa"/>
            <w:tcBorders>
              <w:top w:val="single" w:sz="4" w:space="0" w:color="auto"/>
            </w:tcBorders>
          </w:tcPr>
          <w:p w:rsidR="001E2D62" w:rsidRPr="006154E7" w:rsidRDefault="001E2D6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  <w:p w:rsidR="001E2D62" w:rsidRPr="006154E7" w:rsidRDefault="001E2D6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2D62" w:rsidRPr="006154E7" w:rsidTr="00DF49E3">
        <w:tc>
          <w:tcPr>
            <w:tcW w:w="14694" w:type="dxa"/>
            <w:tcBorders>
              <w:bottom w:val="single" w:sz="4" w:space="0" w:color="auto"/>
            </w:tcBorders>
          </w:tcPr>
          <w:p w:rsidR="001E2D62" w:rsidRPr="006154E7" w:rsidRDefault="001E2D6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Менської міської ради </w:t>
            </w:r>
          </w:p>
        </w:tc>
      </w:tr>
      <w:tr w:rsidR="001E2D62" w:rsidRPr="006154E7" w:rsidTr="00DF49E3">
        <w:tc>
          <w:tcPr>
            <w:tcW w:w="14694" w:type="dxa"/>
            <w:tcBorders>
              <w:top w:val="single" w:sz="4" w:space="0" w:color="auto"/>
            </w:tcBorders>
          </w:tcPr>
          <w:p w:rsidR="001E2D62" w:rsidRPr="006154E7" w:rsidRDefault="001E2D6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1E2D62" w:rsidRPr="006154E7" w:rsidRDefault="001E2D62" w:rsidP="001E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95"/>
        <w:gridCol w:w="6284"/>
      </w:tblGrid>
      <w:tr w:rsidR="001E2D62" w:rsidRPr="006154E7" w:rsidTr="00DF49E3">
        <w:tc>
          <w:tcPr>
            <w:tcW w:w="15353" w:type="dxa"/>
            <w:gridSpan w:val="3"/>
          </w:tcPr>
          <w:p w:rsidR="001E2D62" w:rsidRPr="006154E7" w:rsidRDefault="001E2D6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E2D62" w:rsidRPr="006154E7" w:rsidTr="00DF49E3">
        <w:tc>
          <w:tcPr>
            <w:tcW w:w="0" w:type="auto"/>
            <w:gridSpan w:val="2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них послуг» Менської міської  ради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10258" w:type="dxa"/>
          </w:tcPr>
          <w:p w:rsidR="001E2D62" w:rsidRPr="001D3238" w:rsidRDefault="001E2D62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10258" w:type="dxa"/>
          </w:tcPr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2D62" w:rsidRPr="00BE05DE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10258" w:type="dxa"/>
          </w:tcPr>
          <w:p w:rsidR="001E2D62" w:rsidRPr="00BE05DE" w:rsidRDefault="001E2D6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1E2D62" w:rsidRPr="00BE2403" w:rsidRDefault="001E2D6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BE05D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cnapradamena</w:t>
              </w:r>
              <w:r w:rsidRPr="00BE240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BE05D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cg</w:t>
              </w:r>
              <w:r w:rsidRPr="00BE240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E05D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r w:rsidRPr="00BE240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E05D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1E2D62" w:rsidRPr="00BE2403" w:rsidRDefault="001E2D6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2D62" w:rsidRPr="006154E7" w:rsidTr="00DF49E3">
        <w:tc>
          <w:tcPr>
            <w:tcW w:w="15353" w:type="dxa"/>
            <w:gridSpan w:val="3"/>
          </w:tcPr>
          <w:p w:rsidR="001E2D62" w:rsidRPr="006154E7" w:rsidRDefault="001E2D6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Правила обліку громадян, які потребують поліпшення житлових умов, і надання їм жилих приміщень в Українській РСР, затверджені постановою Ради Міністрів Української  РСР і Української республіканської ради професійних спілок від 11 грудня  1984 року № 470 (із змінами та доповненнями)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регіонального розвитку, будівництва  та  житлово-комунального  господарства  України від  17.05.2011 року № 47 "Про затвердження форми подання інформації до Єдиного державного реєстру громадян, які потребують поліпшення житлових умов"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Постанова виконавчого комітету Чернігівської обласної ради народних депутатів і президії обласної ради професійних спілок від 7 січня 1985 р. № 3 "Про порядок обліку громадян, які потребують поліпшення житлових умов та надання їм житлових приміщень у Чернігівській області"</w:t>
            </w:r>
          </w:p>
        </w:tc>
      </w:tr>
      <w:tr w:rsidR="001E2D62" w:rsidRPr="006154E7" w:rsidTr="00DF49E3">
        <w:tc>
          <w:tcPr>
            <w:tcW w:w="15353" w:type="dxa"/>
            <w:gridSpan w:val="3"/>
          </w:tcPr>
          <w:p w:rsidR="001E2D62" w:rsidRPr="006154E7" w:rsidRDefault="001E2D6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Потреба в покращенні житлових умов згідно з вимогами житлового законодавства</w:t>
            </w:r>
          </w:p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2D62" w:rsidRPr="00BE2403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Заява. </w:t>
            </w:r>
          </w:p>
          <w:p w:rsidR="001E2D62" w:rsidRPr="00BE05DE" w:rsidRDefault="001E2D62" w:rsidP="00DF49E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Копія</w:t>
            </w:r>
            <w:r w:rsidRPr="00BE0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документа, який посвідчує особу заявника (з пред’явленням оригіналу).</w:t>
            </w:r>
          </w:p>
          <w:p w:rsidR="001E2D62" w:rsidRPr="006154E7" w:rsidRDefault="001E2D62" w:rsidP="00DF49E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5DE">
              <w:rPr>
                <w:rFonts w:ascii="Times New Roman" w:hAnsi="Times New Roman"/>
                <w:sz w:val="28"/>
                <w:szCs w:val="28"/>
                <w:lang w:val="uk-UA"/>
              </w:rPr>
              <w:t>3. Копія нотаріально посвідченого доручення (з пред’явленням її оригіналу та документа, що посвідчує особу, на ім’я якої видане доручення), якщо звертається особа за дорученням.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2D62" w:rsidRPr="006154E7" w:rsidRDefault="001E2D62" w:rsidP="00DF49E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Документи, які необхідні для отримання послуги, подаються громадянином особисто. 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Платність (безоплатність) надання </w:t>
            </w: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Безоплатно. 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10 днів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документів у повному обсязі або відсутність підстав для надання послуги.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Видача довідки / відмова у видачі довідки.</w:t>
            </w:r>
          </w:p>
        </w:tc>
      </w:tr>
      <w:tr w:rsidR="001E2D62" w:rsidRPr="006154E7" w:rsidTr="00DF49E3"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0258" w:type="dxa"/>
          </w:tcPr>
          <w:p w:rsidR="001E2D62" w:rsidRPr="006154E7" w:rsidRDefault="001E2D6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54E7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уповноваженого представника, засобами поштового зв’язку.</w:t>
            </w:r>
          </w:p>
        </w:tc>
      </w:tr>
    </w:tbl>
    <w:p w:rsidR="001E2D62" w:rsidRPr="006154E7" w:rsidRDefault="001E2D62" w:rsidP="001E2D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2"/>
    <w:rsid w:val="001E2D62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3D8C-50A1-42AE-B68D-880BEAD0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D6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2220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2020-12-23T19:10:00Z</dcterms:created>
  <dcterms:modified xsi:type="dcterms:W3CDTF">2020-12-23T19:10:00Z</dcterms:modified>
</cp:coreProperties>
</file>